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A9D6F" w14:textId="77777777" w:rsidR="002F1334" w:rsidRPr="002F1334" w:rsidRDefault="002F1334" w:rsidP="002F1334">
      <w:pPr>
        <w:jc w:val="center"/>
        <w:rPr>
          <w:sz w:val="16"/>
          <w:szCs w:val="16"/>
        </w:rPr>
      </w:pPr>
    </w:p>
    <w:p w14:paraId="744BC170" w14:textId="19814B83" w:rsidR="00063CE3" w:rsidRPr="000E340E" w:rsidRDefault="002F1334" w:rsidP="002F1334">
      <w:pPr>
        <w:jc w:val="center"/>
        <w:rPr>
          <w:rFonts w:cstheme="minorHAnsi"/>
          <w:b/>
          <w:bCs/>
          <w:sz w:val="28"/>
          <w:szCs w:val="28"/>
        </w:rPr>
      </w:pPr>
      <w:r w:rsidRPr="000E340E">
        <w:rPr>
          <w:rFonts w:cstheme="minorHAnsi"/>
          <w:b/>
          <w:bCs/>
          <w:sz w:val="28"/>
          <w:szCs w:val="28"/>
        </w:rPr>
        <w:t>PRIJAVNI OBRAZAC</w:t>
      </w:r>
    </w:p>
    <w:tbl>
      <w:tblPr>
        <w:tblpPr w:leftFromText="180" w:rightFromText="180" w:vertAnchor="text" w:tblpY="1"/>
        <w:tblOverlap w:val="never"/>
        <w:tblW w:w="13892" w:type="dxa"/>
        <w:tblLook w:val="04A0" w:firstRow="1" w:lastRow="0" w:firstColumn="1" w:lastColumn="0" w:noHBand="0" w:noVBand="1"/>
      </w:tblPr>
      <w:tblGrid>
        <w:gridCol w:w="843"/>
        <w:gridCol w:w="5035"/>
        <w:gridCol w:w="8014"/>
      </w:tblGrid>
      <w:tr w:rsidR="00063CE3" w:rsidRPr="00063CE3" w14:paraId="0F89E929" w14:textId="77777777" w:rsidTr="00063CE3">
        <w:trPr>
          <w:trHeight w:val="1002"/>
        </w:trPr>
        <w:tc>
          <w:tcPr>
            <w:tcW w:w="843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000000" w:fill="4472C4"/>
            <w:vAlign w:val="center"/>
            <w:hideMark/>
          </w:tcPr>
          <w:p w14:paraId="7AC5AA74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FFFFFF"/>
                <w:kern w:val="0"/>
                <w:lang w:eastAsia="hr-HR"/>
                <w14:ligatures w14:val="none"/>
              </w:rPr>
              <w:t>RB</w:t>
            </w:r>
          </w:p>
        </w:tc>
        <w:tc>
          <w:tcPr>
            <w:tcW w:w="5035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000000" w:fill="4472C4"/>
            <w:vAlign w:val="center"/>
            <w:hideMark/>
          </w:tcPr>
          <w:p w14:paraId="0C292D0A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hr-HR"/>
                <w14:ligatures w14:val="none"/>
              </w:rPr>
              <w:t>Podatak / pitanje</w:t>
            </w:r>
          </w:p>
        </w:tc>
        <w:tc>
          <w:tcPr>
            <w:tcW w:w="8014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000000" w:fill="4472C4"/>
            <w:vAlign w:val="center"/>
            <w:hideMark/>
          </w:tcPr>
          <w:p w14:paraId="22B186B7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hr-HR"/>
                <w14:ligatures w14:val="none"/>
              </w:rPr>
              <w:t>Opis</w:t>
            </w:r>
          </w:p>
        </w:tc>
      </w:tr>
      <w:tr w:rsidR="00063CE3" w:rsidRPr="00063CE3" w14:paraId="58E469A9" w14:textId="77777777" w:rsidTr="00063CE3">
        <w:trPr>
          <w:trHeight w:val="581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8C272BB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1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6B8498D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Ime i prezime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6EA62FE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4A62DC1E" w14:textId="77777777" w:rsidTr="00063CE3">
        <w:trPr>
          <w:trHeight w:val="581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DB66BDC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2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A54AD3D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Službena e-mail adresa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D86E097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7E367407" w14:textId="77777777" w:rsidTr="00063CE3">
        <w:trPr>
          <w:trHeight w:val="581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DA34DE1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3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CEF888F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Broj telefona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C5684EE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71C9F66B" w14:textId="77777777" w:rsidTr="00063CE3">
        <w:trPr>
          <w:trHeight w:val="581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A0E1B05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4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A2F46A3" w14:textId="684F49BD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Naziv tvrtke/obrta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2B5C16A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5487AE2E" w14:textId="77777777" w:rsidTr="00063CE3">
        <w:trPr>
          <w:trHeight w:val="581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BFF4AD3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5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BE6667B" w14:textId="44CCC009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OIB tvrtke/obrta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0F650D5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4FAC9A2B" w14:textId="77777777" w:rsidTr="00063CE3">
        <w:trPr>
          <w:trHeight w:val="581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431FA64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6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C5FCCCF" w14:textId="7DEFF414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Sjedište tvrtke/obrta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240EC0E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06C76FFA" w14:textId="77777777" w:rsidTr="00063CE3">
        <w:trPr>
          <w:trHeight w:val="581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BA34F98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7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3314A3E" w14:textId="7973A929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Godina tvrtke/obrta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4FA0611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641D197A" w14:textId="77777777" w:rsidTr="00063CE3">
        <w:trPr>
          <w:trHeight w:val="581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C1F8D55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8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17DC29B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Broj zaposlenih (uključujući vlasnika)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09F8E25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414A762F" w14:textId="77777777" w:rsidTr="00063CE3">
        <w:trPr>
          <w:trHeight w:val="935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B6736B6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9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1AAB257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Koliko je u prosjeku prihoda ostvarila vaša tvrtka/obrt u posljednje 2 godine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C88A5B9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468F4D3B" w14:textId="77777777" w:rsidTr="00063CE3">
        <w:trPr>
          <w:trHeight w:val="581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0A4C9F4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lastRenderedPageBreak/>
              <w:t>10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CE49086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Web stranica / društveni mediji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7893A52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1E5BF661" w14:textId="77777777" w:rsidTr="00063CE3">
        <w:trPr>
          <w:trHeight w:val="784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292AA6D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11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FA0D0D8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Sektor gospodarske djelatnosti (NKD)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778BF9E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34855F47" w14:textId="77777777" w:rsidTr="00063CE3">
        <w:trPr>
          <w:trHeight w:val="2137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907A2E2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12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500820E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Opišite ukratko svoje poslovanje, što je proizvod/usluga koju nudite, tko su kupci i kojim kanalima ih opslužujete </w:t>
            </w:r>
            <w:r w:rsidRPr="00063C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hr-HR"/>
                <w14:ligatures w14:val="none"/>
              </w:rPr>
              <w:t>*Opis u svrhu razumijevanja konteksta izazova s kojim se poduzetnik susreće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F8A37A4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507DD7E8" w14:textId="77777777" w:rsidTr="00063CE3">
        <w:trPr>
          <w:trHeight w:val="1787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BA4F251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13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1F1113B" w14:textId="6EBF70B1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Područje poslovne stručnosti iz koje trebate pomoć                                   </w:t>
            </w:r>
            <w:r w:rsidR="002F1334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                                  </w:t>
            </w: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 </w:t>
            </w:r>
            <w:r w:rsidRPr="00063C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hr-HR"/>
                <w14:ligatures w14:val="none"/>
              </w:rPr>
              <w:t>*Izabrati s popisa u javnom pozivu jednu ili više opcija područja iz kojih trebate podršku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82EA508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  <w:tr w:rsidR="00063CE3" w:rsidRPr="00063CE3" w14:paraId="68E3A589" w14:textId="77777777" w:rsidTr="00063CE3">
        <w:trPr>
          <w:trHeight w:val="2137"/>
        </w:trPr>
        <w:tc>
          <w:tcPr>
            <w:tcW w:w="843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6D0D260" w14:textId="77777777" w:rsidR="00063CE3" w:rsidRPr="00063CE3" w:rsidRDefault="00063CE3" w:rsidP="00063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14</w:t>
            </w:r>
          </w:p>
        </w:tc>
        <w:tc>
          <w:tcPr>
            <w:tcW w:w="503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423605B" w14:textId="2A7347F6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Koji poslovni izazov želite riješiti kroz proces mentoriranja? Na koje pitanje želite dobiti odgovor?                    </w:t>
            </w:r>
            <w:r w:rsidR="002F1334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                                     </w:t>
            </w: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 xml:space="preserve">      </w:t>
            </w:r>
            <w:r w:rsidRPr="00063CE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eastAsia="hr-HR"/>
                <w14:ligatures w14:val="none"/>
              </w:rPr>
              <w:t>*Definirati osnovni izazov kako bi se procijenila ozbiljnost i moglo dalje usmjeriti tijekom razgovora</w:t>
            </w:r>
          </w:p>
        </w:tc>
        <w:tc>
          <w:tcPr>
            <w:tcW w:w="801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C342E5E" w14:textId="77777777" w:rsidR="00063CE3" w:rsidRPr="00063CE3" w:rsidRDefault="00063CE3" w:rsidP="00063C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</w:pPr>
            <w:r w:rsidRPr="00063CE3">
              <w:rPr>
                <w:rFonts w:ascii="Calibri" w:eastAsia="Times New Roman" w:hAnsi="Calibri" w:cs="Calibri"/>
                <w:color w:val="000000"/>
                <w:kern w:val="0"/>
                <w:lang w:eastAsia="hr-HR"/>
                <w14:ligatures w14:val="none"/>
              </w:rPr>
              <w:t> </w:t>
            </w:r>
          </w:p>
        </w:tc>
      </w:tr>
    </w:tbl>
    <w:p w14:paraId="623DAC00" w14:textId="77777777" w:rsidR="00063CE3" w:rsidRDefault="00063CE3"/>
    <w:sectPr w:rsidR="00063CE3" w:rsidSect="00063CE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0CCC1" w14:textId="77777777" w:rsidR="009A34B0" w:rsidRDefault="009A34B0" w:rsidP="00063CE3">
      <w:pPr>
        <w:spacing w:after="0" w:line="240" w:lineRule="auto"/>
      </w:pPr>
      <w:r>
        <w:separator/>
      </w:r>
    </w:p>
  </w:endnote>
  <w:endnote w:type="continuationSeparator" w:id="0">
    <w:p w14:paraId="17DB0997" w14:textId="77777777" w:rsidR="009A34B0" w:rsidRDefault="009A34B0" w:rsidP="00063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9E2B2" w14:textId="77777777" w:rsidR="00014235" w:rsidRDefault="000142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76148" w14:textId="0A12C8F2" w:rsidR="00063CE3" w:rsidRPr="00063CE3" w:rsidRDefault="00063CE3" w:rsidP="00063CE3">
    <w:pPr>
      <w:pBdr>
        <w:top w:val="single" w:sz="4" w:space="1" w:color="auto"/>
      </w:pBdr>
      <w:tabs>
        <w:tab w:val="center" w:pos="4703"/>
        <w:tab w:val="right" w:pos="9214"/>
        <w:tab w:val="right" w:pos="9406"/>
      </w:tabs>
      <w:spacing w:after="0" w:line="240" w:lineRule="auto"/>
      <w:ind w:right="-319"/>
      <w:jc w:val="center"/>
      <w:rPr>
        <w:rFonts w:ascii="Calibri" w:eastAsia="Times New Roman" w:hAnsi="Calibri" w:cs="Arial"/>
        <w:kern w:val="0"/>
        <w:sz w:val="18"/>
        <w:szCs w:val="18"/>
        <w:lang w:eastAsia="hr-HR"/>
        <w14:ligatures w14:val="none"/>
      </w:rPr>
    </w:pPr>
    <w:r w:rsidRPr="00063CE3">
      <w:rPr>
        <w:rFonts w:ascii="Calibri" w:eastAsia="Times New Roman" w:hAnsi="Calibri" w:cs="Arial"/>
        <w:kern w:val="0"/>
        <w:sz w:val="18"/>
        <w:szCs w:val="18"/>
        <w:lang w:eastAsia="hr-HR"/>
        <w14:ligatures w14:val="none"/>
      </w:rPr>
      <w:t xml:space="preserve">Porezni broj 2630478 </w:t>
    </w:r>
    <w:r w:rsidRPr="00063CE3">
      <w:rPr>
        <w:rFonts w:ascii="Arial" w:eastAsia="Times New Roman" w:hAnsi="Arial" w:cs="Arial"/>
        <w:color w:val="C0C0C0"/>
        <w:kern w:val="0"/>
        <w:sz w:val="18"/>
        <w:szCs w:val="18"/>
        <w:shd w:val="clear" w:color="auto" w:fill="E0E0E0"/>
        <w:lang w:eastAsia="hr-HR"/>
        <w14:ligatures w14:val="none"/>
      </w:rPr>
      <w:t>●</w:t>
    </w:r>
    <w:r w:rsidRPr="00063CE3">
      <w:rPr>
        <w:rFonts w:ascii="Calibri" w:eastAsia="Times New Roman" w:hAnsi="Calibri" w:cs="Arial"/>
        <w:color w:val="C0C0C0"/>
        <w:kern w:val="0"/>
        <w:sz w:val="18"/>
        <w:szCs w:val="18"/>
        <w:shd w:val="clear" w:color="auto" w:fill="E0E0E0"/>
        <w:lang w:eastAsia="hr-HR"/>
        <w14:ligatures w14:val="none"/>
      </w:rPr>
      <w:t xml:space="preserve"> </w:t>
    </w:r>
    <w:r w:rsidRPr="00063CE3">
      <w:rPr>
        <w:rFonts w:ascii="Calibri" w:eastAsia="Times New Roman" w:hAnsi="Calibri" w:cs="Arial"/>
        <w:kern w:val="0"/>
        <w:sz w:val="18"/>
        <w:szCs w:val="18"/>
        <w:lang w:eastAsia="hr-HR"/>
        <w14:ligatures w14:val="none"/>
      </w:rPr>
      <w:t xml:space="preserve">  OIB 80026201761   </w:t>
    </w:r>
    <w:r w:rsidRPr="00063CE3">
      <w:rPr>
        <w:rFonts w:ascii="Arial" w:eastAsia="Times New Roman" w:hAnsi="Arial" w:cs="Arial"/>
        <w:color w:val="C0C0C0"/>
        <w:kern w:val="0"/>
        <w:sz w:val="18"/>
        <w:szCs w:val="18"/>
        <w:shd w:val="clear" w:color="auto" w:fill="E0E0E0"/>
        <w:lang w:eastAsia="hr-HR"/>
        <w14:ligatures w14:val="none"/>
      </w:rPr>
      <w:t>●</w:t>
    </w:r>
    <w:r w:rsidRPr="00063CE3">
      <w:rPr>
        <w:rFonts w:ascii="Calibri" w:eastAsia="Times New Roman" w:hAnsi="Calibri" w:cs="Arial"/>
        <w:color w:val="C0C0C0"/>
        <w:kern w:val="0"/>
        <w:sz w:val="18"/>
        <w:szCs w:val="18"/>
        <w:shd w:val="clear" w:color="auto" w:fill="E0E0E0"/>
        <w:lang w:eastAsia="hr-HR"/>
        <w14:ligatures w14:val="none"/>
      </w:rPr>
      <w:t xml:space="preserve">   </w:t>
    </w:r>
    <w:r w:rsidRPr="00063CE3">
      <w:rPr>
        <w:rFonts w:ascii="Calibri" w:eastAsia="Times New Roman" w:hAnsi="Calibri" w:cs="Arial"/>
        <w:kern w:val="0"/>
        <w:sz w:val="18"/>
        <w:szCs w:val="18"/>
        <w:lang w:eastAsia="hr-HR"/>
        <w14:ligatures w14:val="none"/>
      </w:rPr>
      <w:t xml:space="preserve">žiro račun: IBAN  HR 0224070001100061303 OTP banka temeljni kapital  2.650,00 EUR </w:t>
    </w:r>
    <w:r w:rsidRPr="00063CE3">
      <w:rPr>
        <w:rFonts w:ascii="Calibri" w:eastAsia="Times New Roman" w:hAnsi="Calibri" w:cs="Arial"/>
        <w:color w:val="C0C0C0"/>
        <w:kern w:val="0"/>
        <w:sz w:val="18"/>
        <w:szCs w:val="18"/>
        <w:shd w:val="clear" w:color="auto" w:fill="E0E0E0"/>
        <w:lang w:eastAsia="hr-HR"/>
        <w14:ligatures w14:val="none"/>
      </w:rPr>
      <w:t xml:space="preserve"> </w:t>
    </w:r>
    <w:r w:rsidRPr="00063CE3">
      <w:rPr>
        <w:rFonts w:ascii="Arial" w:eastAsia="Times New Roman" w:hAnsi="Arial" w:cs="Arial"/>
        <w:color w:val="C0C0C0"/>
        <w:kern w:val="0"/>
        <w:sz w:val="18"/>
        <w:szCs w:val="18"/>
        <w:shd w:val="clear" w:color="auto" w:fill="E0E0E0"/>
        <w:lang w:eastAsia="hr-HR"/>
        <w14:ligatures w14:val="none"/>
      </w:rPr>
      <w:t>●</w:t>
    </w:r>
    <w:r w:rsidRPr="00063CE3">
      <w:rPr>
        <w:rFonts w:ascii="Calibri" w:eastAsia="Times New Roman" w:hAnsi="Calibri" w:cs="Arial"/>
        <w:color w:val="C0C0C0"/>
        <w:kern w:val="0"/>
        <w:sz w:val="18"/>
        <w:szCs w:val="18"/>
        <w:shd w:val="clear" w:color="auto" w:fill="E0E0E0"/>
        <w:lang w:eastAsia="hr-HR"/>
        <w14:ligatures w14:val="none"/>
      </w:rPr>
      <w:t xml:space="preserve"> </w:t>
    </w:r>
    <w:r w:rsidRPr="00063CE3">
      <w:rPr>
        <w:rFonts w:ascii="Calibri" w:eastAsia="Times New Roman" w:hAnsi="Calibri" w:cs="Arial"/>
        <w:kern w:val="0"/>
        <w:sz w:val="18"/>
        <w:szCs w:val="18"/>
        <w:lang w:eastAsia="hr-HR"/>
        <w14:ligatures w14:val="none"/>
      </w:rPr>
      <w:t xml:space="preserve">  Trgovački sud u Dubrovniku MBS 090021531  </w:t>
    </w:r>
    <w:r w:rsidRPr="00063CE3">
      <w:rPr>
        <w:rFonts w:ascii="Arial" w:eastAsia="Times New Roman" w:hAnsi="Arial" w:cs="Arial"/>
        <w:color w:val="C0C0C0"/>
        <w:kern w:val="0"/>
        <w:sz w:val="18"/>
        <w:szCs w:val="18"/>
        <w:shd w:val="clear" w:color="auto" w:fill="E0E0E0"/>
        <w:lang w:eastAsia="hr-HR"/>
        <w14:ligatures w14:val="none"/>
      </w:rPr>
      <w:t>●</w:t>
    </w:r>
    <w:r w:rsidRPr="00063CE3">
      <w:rPr>
        <w:rFonts w:ascii="Calibri" w:eastAsia="Times New Roman" w:hAnsi="Calibri" w:cs="Arial"/>
        <w:color w:val="C0C0C0"/>
        <w:kern w:val="0"/>
        <w:sz w:val="18"/>
        <w:szCs w:val="18"/>
        <w:shd w:val="clear" w:color="auto" w:fill="E0E0E0"/>
        <w:lang w:eastAsia="hr-HR"/>
        <w14:ligatures w14:val="none"/>
      </w:rPr>
      <w:t xml:space="preserve"> </w:t>
    </w:r>
    <w:r w:rsidRPr="00063CE3">
      <w:rPr>
        <w:rFonts w:ascii="Calibri" w:eastAsia="Times New Roman" w:hAnsi="Calibri" w:cs="Arial"/>
        <w:kern w:val="0"/>
        <w:sz w:val="18"/>
        <w:szCs w:val="18"/>
        <w:lang w:eastAsia="hr-HR"/>
        <w14:ligatures w14:val="none"/>
      </w:rPr>
      <w:t xml:space="preserve"> Uprava Društva: </w:t>
    </w:r>
    <w:r w:rsidR="00014235">
      <w:rPr>
        <w:rFonts w:ascii="Calibri" w:eastAsia="Times New Roman" w:hAnsi="Calibri" w:cs="Arial"/>
        <w:kern w:val="0"/>
        <w:sz w:val="18"/>
        <w:szCs w:val="18"/>
        <w:lang w:eastAsia="hr-HR"/>
        <w14:ligatures w14:val="none"/>
      </w:rPr>
      <w:t>Luna Polić Barović</w:t>
    </w:r>
    <w:r w:rsidRPr="00063CE3">
      <w:rPr>
        <w:rFonts w:ascii="Calibri" w:eastAsia="Times New Roman" w:hAnsi="Calibri" w:cs="Arial"/>
        <w:kern w:val="0"/>
        <w:sz w:val="18"/>
        <w:szCs w:val="18"/>
        <w:lang w:eastAsia="hr-HR"/>
        <w14:ligatures w14:val="none"/>
      </w:rPr>
      <w:t xml:space="preserve"> – predsjednica Uprave</w:t>
    </w:r>
  </w:p>
  <w:p w14:paraId="7AB3B53F" w14:textId="77777777" w:rsidR="00063CE3" w:rsidRDefault="00063CE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D875F" w14:textId="77777777" w:rsidR="00014235" w:rsidRDefault="000142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254D8" w14:textId="77777777" w:rsidR="009A34B0" w:rsidRDefault="009A34B0" w:rsidP="00063CE3">
      <w:pPr>
        <w:spacing w:after="0" w:line="240" w:lineRule="auto"/>
      </w:pPr>
      <w:r>
        <w:separator/>
      </w:r>
    </w:p>
  </w:footnote>
  <w:footnote w:type="continuationSeparator" w:id="0">
    <w:p w14:paraId="169BFE9B" w14:textId="77777777" w:rsidR="009A34B0" w:rsidRDefault="009A34B0" w:rsidP="00063C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46E98" w14:textId="77777777" w:rsidR="00014235" w:rsidRDefault="000142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10050" w14:textId="3080BDE6" w:rsidR="00063CE3" w:rsidRDefault="00063CE3">
    <w:pPr>
      <w:pStyle w:val="Header"/>
    </w:pPr>
    <w:r>
      <w:rPr>
        <w:rFonts w:ascii="Calibri" w:hAnsi="Calibri" w:cs="Arial"/>
        <w:noProof/>
        <w:sz w:val="22"/>
        <w:szCs w:val="22"/>
        <w:lang w:val="it-IT" w:eastAsia="ar-SA"/>
      </w:rPr>
      <w:drawing>
        <wp:inline distT="0" distB="0" distL="0" distR="0" wp14:anchorId="0F7D8D04" wp14:editId="7E93D329">
          <wp:extent cx="581025" cy="676275"/>
          <wp:effectExtent l="0" t="0" r="9525" b="9525"/>
          <wp:docPr id="71843273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hAnsi="Calibri" w:cs="Arial"/>
        <w:b/>
        <w:noProof/>
        <w:color w:val="333399"/>
        <w:lang w:eastAsia="ar-SA"/>
      </w:rPr>
      <w:drawing>
        <wp:inline distT="0" distB="0" distL="0" distR="0" wp14:anchorId="1F4213D1" wp14:editId="67AB44F1">
          <wp:extent cx="1752600" cy="638175"/>
          <wp:effectExtent l="0" t="0" r="0" b="9525"/>
          <wp:docPr id="9490045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FA9E9F" w14:textId="71E51051" w:rsidR="00063CE3" w:rsidRPr="00063CE3" w:rsidRDefault="00063CE3" w:rsidP="00063CE3">
    <w:pPr>
      <w:pBdr>
        <w:bottom w:val="single" w:sz="4" w:space="1" w:color="auto"/>
      </w:pBdr>
      <w:suppressAutoHyphens/>
      <w:spacing w:after="0" w:line="240" w:lineRule="auto"/>
      <w:rPr>
        <w:rFonts w:ascii="Calibri" w:eastAsia="Times New Roman" w:hAnsi="Calibri" w:cs="Arial"/>
        <w:color w:val="343434"/>
        <w:kern w:val="0"/>
        <w:sz w:val="19"/>
        <w:szCs w:val="19"/>
        <w:lang w:val="it-IT" w:eastAsia="ar-SA"/>
        <w14:ligatures w14:val="none"/>
      </w:rPr>
    </w:pPr>
    <w:proofErr w:type="spellStart"/>
    <w:r w:rsidRPr="00063CE3">
      <w:rPr>
        <w:rFonts w:ascii="Calibri" w:eastAsia="Times New Roman" w:hAnsi="Calibri" w:cs="Arial"/>
        <w:color w:val="343434"/>
        <w:kern w:val="0"/>
        <w:sz w:val="19"/>
        <w:szCs w:val="19"/>
        <w:lang w:val="it-IT" w:eastAsia="ar-SA"/>
        <w14:ligatures w14:val="none"/>
      </w:rPr>
      <w:t>Branitelja</w:t>
    </w:r>
    <w:proofErr w:type="spellEnd"/>
    <w:r w:rsidRPr="00063CE3">
      <w:rPr>
        <w:rFonts w:ascii="Calibri" w:eastAsia="Times New Roman" w:hAnsi="Calibri" w:cs="Arial"/>
        <w:color w:val="343434"/>
        <w:kern w:val="0"/>
        <w:sz w:val="19"/>
        <w:szCs w:val="19"/>
        <w:lang w:val="it-IT" w:eastAsia="ar-SA"/>
        <w14:ligatures w14:val="none"/>
      </w:rPr>
      <w:t xml:space="preserve"> </w:t>
    </w:r>
    <w:proofErr w:type="spellStart"/>
    <w:r w:rsidRPr="00063CE3">
      <w:rPr>
        <w:rFonts w:ascii="Calibri" w:eastAsia="Times New Roman" w:hAnsi="Calibri" w:cs="Arial"/>
        <w:color w:val="343434"/>
        <w:kern w:val="0"/>
        <w:sz w:val="19"/>
        <w:szCs w:val="19"/>
        <w:lang w:val="it-IT" w:eastAsia="ar-SA"/>
        <w14:ligatures w14:val="none"/>
      </w:rPr>
      <w:t>Dubrovnika</w:t>
    </w:r>
    <w:proofErr w:type="spellEnd"/>
    <w:r w:rsidRPr="00063CE3">
      <w:rPr>
        <w:rFonts w:ascii="Calibri" w:eastAsia="Times New Roman" w:hAnsi="Calibri" w:cs="Arial"/>
        <w:color w:val="343434"/>
        <w:kern w:val="0"/>
        <w:sz w:val="19"/>
        <w:szCs w:val="19"/>
        <w:lang w:val="it-IT" w:eastAsia="ar-SA"/>
        <w14:ligatures w14:val="none"/>
      </w:rPr>
      <w:t xml:space="preserve"> 15, 20000 Dubrovnik, W: www.dura.hr E: dura@dubrovnik.hr T: 020 638 </w:t>
    </w:r>
    <w:proofErr w:type="gramStart"/>
    <w:r w:rsidRPr="00063CE3">
      <w:rPr>
        <w:rFonts w:ascii="Calibri" w:eastAsia="Times New Roman" w:hAnsi="Calibri" w:cs="Arial"/>
        <w:color w:val="343434"/>
        <w:kern w:val="0"/>
        <w:sz w:val="19"/>
        <w:szCs w:val="19"/>
        <w:lang w:val="it-IT" w:eastAsia="ar-SA"/>
        <w14:ligatures w14:val="none"/>
      </w:rPr>
      <w:t>236  F</w:t>
    </w:r>
    <w:proofErr w:type="gramEnd"/>
    <w:r w:rsidRPr="00063CE3">
      <w:rPr>
        <w:rFonts w:ascii="Calibri" w:eastAsia="Times New Roman" w:hAnsi="Calibri" w:cs="Arial"/>
        <w:color w:val="343434"/>
        <w:kern w:val="0"/>
        <w:sz w:val="19"/>
        <w:szCs w:val="19"/>
        <w:lang w:val="it-IT" w:eastAsia="ar-SA"/>
        <w14:ligatures w14:val="none"/>
      </w:rPr>
      <w:t>: 020 638 237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3B154" w14:textId="77777777" w:rsidR="00014235" w:rsidRDefault="000142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CE3"/>
    <w:rsid w:val="00014235"/>
    <w:rsid w:val="00063CE3"/>
    <w:rsid w:val="000761E7"/>
    <w:rsid w:val="000A443A"/>
    <w:rsid w:val="000E340E"/>
    <w:rsid w:val="001F0563"/>
    <w:rsid w:val="002F1334"/>
    <w:rsid w:val="007617F0"/>
    <w:rsid w:val="009A34B0"/>
    <w:rsid w:val="00FF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E1BAD"/>
  <w15:chartTrackingRefBased/>
  <w15:docId w15:val="{E13556EA-C0A9-4DAC-854E-D813EA75E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3C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3C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3C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3C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3C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3C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3C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3C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3C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3C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3C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3C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3C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3C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3C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3C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3C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3C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3C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3C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3C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3C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3C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3C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3C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3C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3C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3C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3CE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63C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3CE3"/>
  </w:style>
  <w:style w:type="paragraph" w:styleId="Footer">
    <w:name w:val="footer"/>
    <w:basedOn w:val="Normal"/>
    <w:link w:val="FooterChar"/>
    <w:uiPriority w:val="99"/>
    <w:unhideWhenUsed/>
    <w:rsid w:val="00063C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3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0A6EB-AE02-43D6-B4FA-98197364E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Dura Dubrovnik</dc:creator>
  <cp:keywords/>
  <dc:description/>
  <cp:lastModifiedBy>Dura Dubrovnik</cp:lastModifiedBy>
  <cp:revision>2</cp:revision>
  <dcterms:created xsi:type="dcterms:W3CDTF">2026-01-31T13:44:00Z</dcterms:created>
  <dcterms:modified xsi:type="dcterms:W3CDTF">2026-01-31T13:44:00Z</dcterms:modified>
</cp:coreProperties>
</file>